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9777600</wp:posOffset>
                </wp:positionH>
                <wp:positionV relativeFrom="page">
                  <wp:posOffset>384224</wp:posOffset>
                </wp:positionV>
                <wp:extent cx="658676" cy="628650"/>
                <wp:effectExtent b="0" l="0" r="0" t="0"/>
                <wp:wrapSquare wrapText="bothSides" distB="0" distT="0" distL="114300" distR="114300"/>
                <wp:docPr id="111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61800" y="3450450"/>
                          <a:ext cx="658676" cy="628650"/>
                          <a:chOff x="4861800" y="3450450"/>
                          <a:chExt cx="968400" cy="701300"/>
                        </a:xfrm>
                      </wpg:grpSpPr>
                      <wpg:grpSp>
                        <wpg:cNvGrpSpPr/>
                        <wpg:grpSpPr>
                          <a:xfrm>
                            <a:off x="4876100" y="3464755"/>
                            <a:ext cx="939800" cy="686971"/>
                            <a:chOff x="0" y="0"/>
                            <a:chExt cx="939800" cy="68697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39800" cy="630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939800" cy="558800"/>
                            </a:xfrm>
                            <a:custGeom>
                              <a:rect b="b" l="l" r="r" t="t"/>
                              <a:pathLst>
                                <a:path extrusionOk="0" h="558800" w="939800">
                                  <a:moveTo>
                                    <a:pt x="0" y="0"/>
                                  </a:moveTo>
                                  <a:lnTo>
                                    <a:pt x="939800" y="0"/>
                                  </a:lnTo>
                                  <a:lnTo>
                                    <a:pt x="939800" y="558800"/>
                                  </a:lnTo>
                                  <a:lnTo>
                                    <a:pt x="0" y="5588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85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610868" y="322919"/>
                              <a:ext cx="50673" cy="224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458468" y="459338"/>
                              <a:ext cx="42144" cy="227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17498" y="59689"/>
                              <a:ext cx="301625" cy="410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9777600</wp:posOffset>
                </wp:positionH>
                <wp:positionV relativeFrom="page">
                  <wp:posOffset>384224</wp:posOffset>
                </wp:positionV>
                <wp:extent cx="658676" cy="628650"/>
                <wp:effectExtent b="0" l="0" r="0" t="0"/>
                <wp:wrapSquare wrapText="bothSides" distB="0" distT="0" distL="114300" distR="114300"/>
                <wp:docPr id="1118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676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4910.0" w:type="dxa"/>
        <w:jc w:val="left"/>
        <w:tblInd w:w="-988.0" w:type="dxa"/>
        <w:tblLayout w:type="fixed"/>
        <w:tblLook w:val="0400"/>
      </w:tblPr>
      <w:tblGrid>
        <w:gridCol w:w="14910"/>
        <w:tblGridChange w:id="0">
          <w:tblGrid>
            <w:gridCol w:w="1491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02">
            <w:pPr>
              <w:spacing w:after="0" w:lineRule="auto"/>
              <w:rPr/>
            </w:pPr>
            <w:r w:rsidDel="00000000" w:rsidR="00000000" w:rsidRPr="00000000">
              <w:rPr>
                <w:color w:val="ffffff"/>
                <w:sz w:val="36"/>
                <w:szCs w:val="36"/>
                <w:rtl w:val="0"/>
              </w:rPr>
              <w:t xml:space="preserve">Year B Medium Term – RHE/PHSE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after="0" w:lineRule="auto"/>
        <w:ind w:left="-708" w:firstLine="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6080.0" w:type="dxa"/>
        <w:jc w:val="left"/>
        <w:tblInd w:w="-990.0" w:type="dxa"/>
        <w:tblLayout w:type="fixed"/>
        <w:tblLook w:val="0400"/>
      </w:tblPr>
      <w:tblGrid>
        <w:gridCol w:w="7800"/>
        <w:gridCol w:w="8280"/>
        <w:tblGridChange w:id="0">
          <w:tblGrid>
            <w:gridCol w:w="7800"/>
            <w:gridCol w:w="8280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00b050" w:val="clear"/>
          </w:tcPr>
          <w:p w:rsidR="00000000" w:rsidDel="00000000" w:rsidP="00000000" w:rsidRDefault="00000000" w:rsidRPr="00000000" w14:paraId="00000004">
            <w:pPr>
              <w:spacing w:after="0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Year B Autumn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05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06">
            <w:pPr>
              <w:spacing w:after="14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EYFS</w:t>
            </w: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07">
            <w:pPr>
              <w:spacing w:after="14" w:lineRule="auto"/>
              <w:ind w:left="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Reception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8.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Nursery - N1 / N2</w:t>
            </w:r>
          </w:p>
          <w:p w:rsidR="00000000" w:rsidDel="00000000" w:rsidP="00000000" w:rsidRDefault="00000000" w:rsidRPr="00000000" w14:paraId="00000009">
            <w:pPr>
              <w:rPr>
                <w:rFonts w:ascii="Short Stack" w:cs="Short Stack" w:eastAsia="Short Stack" w:hAnsi="Short Stack"/>
                <w:color w:val="e69138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Personal, Social Emotional Development  3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/4 Year Olds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Short Stack" w:cs="Short Stack" w:eastAsia="Short Stack" w:hAnsi="Short Stack"/>
                <w:color w:val="e69138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Self-Regulation –</w:t>
            </w:r>
            <w:r w:rsidDel="00000000" w:rsidR="00000000" w:rsidRPr="00000000">
              <w:rPr>
                <w:rFonts w:ascii="Short Stack" w:cs="Short Stack" w:eastAsia="Short Stack" w:hAnsi="Short Stack"/>
                <w:color w:val="f4b083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Short Stack" w:cs="Short Stack" w:eastAsia="Short Stack" w:hAnsi="Short Stack"/>
                <w:color w:val="e69138"/>
                <w:sz w:val="16"/>
                <w:szCs w:val="16"/>
                <w:rtl w:val="0"/>
              </w:rPr>
              <w:t xml:space="preserve">Select and use activities and resources, with help when needed. </w:t>
            </w:r>
          </w:p>
          <w:p w:rsidR="00000000" w:rsidDel="00000000" w:rsidP="00000000" w:rsidRDefault="00000000" w:rsidRPr="00000000" w14:paraId="0000000B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Managing Self - </w:t>
            </w:r>
          </w:p>
          <w:p w:rsidR="00000000" w:rsidDel="00000000" w:rsidP="00000000" w:rsidRDefault="00000000" w:rsidRPr="00000000" w14:paraId="0000000C">
            <w:pPr>
              <w:rPr>
                <w:rFonts w:ascii="Short Stack" w:cs="Short Stack" w:eastAsia="Short Stack" w:hAnsi="Short Stack"/>
                <w:color w:val="e69138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e69138"/>
                <w:sz w:val="16"/>
                <w:szCs w:val="16"/>
                <w:rtl w:val="0"/>
              </w:rPr>
              <w:t xml:space="preserve">Remember rules without needing an adult to remind them.</w:t>
            </w:r>
          </w:p>
          <w:p w:rsidR="00000000" w:rsidDel="00000000" w:rsidP="00000000" w:rsidRDefault="00000000" w:rsidRPr="00000000" w14:paraId="0000000D">
            <w:pPr>
              <w:rPr>
                <w:rFonts w:ascii="Short Stack" w:cs="Short Stack" w:eastAsia="Short Stack" w:hAnsi="Short Stack"/>
                <w:color w:val="e69138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e69138"/>
                <w:sz w:val="16"/>
                <w:szCs w:val="16"/>
                <w:rtl w:val="0"/>
              </w:rPr>
              <w:t xml:space="preserve">Brush teeth with some control</w:t>
            </w:r>
          </w:p>
          <w:p w:rsidR="00000000" w:rsidDel="00000000" w:rsidP="00000000" w:rsidRDefault="00000000" w:rsidRPr="00000000" w14:paraId="0000000E">
            <w:pPr>
              <w:rPr>
                <w:rFonts w:ascii="Short Stack" w:cs="Short Stack" w:eastAsia="Short Stack" w:hAnsi="Short Stack"/>
                <w:color w:val="e69138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Building Relationships 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dd7e6b"/>
                <w:sz w:val="16"/>
                <w:szCs w:val="16"/>
                <w:rtl w:val="0"/>
              </w:rPr>
              <w:t xml:space="preserve">Become outgoing with unfamiliar people, in the safe context of their setting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Reception</w:t>
            </w:r>
          </w:p>
          <w:p w:rsidR="00000000" w:rsidDel="00000000" w:rsidP="00000000" w:rsidRDefault="00000000" w:rsidRPr="00000000" w14:paraId="00000011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Personal, Social Emotional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Self-Regulation –</w:t>
            </w:r>
            <w:r w:rsidDel="00000000" w:rsidR="00000000" w:rsidRPr="00000000">
              <w:rPr>
                <w:rFonts w:ascii="Short Stack" w:cs="Short Stack" w:eastAsia="Short Stack" w:hAnsi="Short Stack"/>
                <w:color w:val="f4b083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See themselves as a valuable individual.</w:t>
            </w:r>
          </w:p>
          <w:p w:rsidR="00000000" w:rsidDel="00000000" w:rsidP="00000000" w:rsidRDefault="00000000" w:rsidRPr="00000000" w14:paraId="00000013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Managing Self - </w:t>
            </w: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Show resilience and perseverance </w:t>
            </w:r>
          </w:p>
          <w:p w:rsidR="00000000" w:rsidDel="00000000" w:rsidP="00000000" w:rsidRDefault="00000000" w:rsidRPr="00000000" w14:paraId="00000014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Building Relationships – </w:t>
            </w: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Build constructive and respectful relationships.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5">
            <w:pPr>
              <w:spacing w:after="13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Y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ffffff"/>
                <w:sz w:val="16"/>
                <w:szCs w:val="16"/>
                <w:rtl w:val="0"/>
              </w:rPr>
              <w:t xml:space="preserve">ear 1 / 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13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Families and Relationships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8">
            <w:pPr>
              <w:spacing w:after="13" w:lineRule="auto"/>
              <w:ind w:left="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Year 3 / 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ind w:left="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Families and Relationships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make suggestions for rules for PSHE (Y1) 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explain to others and evaluate some rules to help everyone learn based on what  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Families and Relationship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that families can include different people (Y1) 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the correct names for different relations (Y1) 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families care for children (Y2) 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Friendships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what I  like about my friends and what makes a good friend (Y1) 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that friendships are not always positive (Y2) 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Short Stack" w:cs="Short Stack" w:eastAsia="Short Stack" w:hAnsi="Short Stack"/>
                <w:color w:val="21212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</w:t>
            </w: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what I can do if a friendship is making me feel unhappy and who in school can help with friendship problems (Y2) </w:t>
            </w:r>
          </w:p>
          <w:p w:rsidR="00000000" w:rsidDel="00000000" w:rsidP="00000000" w:rsidRDefault="00000000" w:rsidRPr="00000000" w14:paraId="00000024">
            <w:pPr>
              <w:spacing w:after="11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Other People’s Feelings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</w:t>
            </w: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when other people might feel sad, worried or angry (Y1)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that I care by listening and thinking about what they say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offer advice (Y1)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that not everyone feels the same (Y2)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what someone else might be feeling and thinking (Y2)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5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that friends can sometimes fall out (Y1)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wa</w:t>
            </w: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ys I can overcome problems with my friends (Y1)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how being friendly can make others feel welcome and included (Y2)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Getting along with others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the feelings we may have about working with different people (Y1)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4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how to work with people I don’t know very well (Y1)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that </w:t>
            </w: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manners are important wherever I am (Y2)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Friendship Problems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that friends can sometimes fall out (Y1)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ways I can overcome problems with my friends (Y1)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how being friendly can make others feel welcome and included (Y2)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Gender Sterotypes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that stereotypes about boys and girls exist (Y1)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why these often incorrect and challenge them (Y1)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39" w:lineRule="auto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that assumptions are are sometimes made about whether a job is more suited to a male or female (Y2)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Change and Loss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how memories can make us feel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how objects can help us to remember people or events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78" w:line="239" w:lineRule="auto"/>
              <w:rPr>
                <w:rFonts w:ascii="Short Stack" w:cs="Short Stack" w:eastAsia="Short Stack" w:hAnsi="Short Stack"/>
                <w:color w:val="21212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that remembering people or pets who have died or no longer live with us can be helpful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Rule="auto"/>
              <w:ind w:left="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Setting ground rules – Children’s Rights and setting and signing Class Charter </w:t>
            </w:r>
          </w:p>
          <w:p w:rsidR="00000000" w:rsidDel="00000000" w:rsidP="00000000" w:rsidRDefault="00000000" w:rsidRPr="00000000" w14:paraId="00000043">
            <w:pPr>
              <w:spacing w:after="0" w:lineRule="auto"/>
              <w:ind w:left="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Friendship Issues and Bullying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35" w:lineRule="auto"/>
              <w:ind w:left="1" w:right="62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understand that friendships have ups and downs and that problems can be resolved (Y3) 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ind w:left="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begin to understand the impact of bullying (Y4 </w:t>
            </w:r>
          </w:p>
          <w:p w:rsidR="00000000" w:rsidDel="00000000" w:rsidP="00000000" w:rsidRDefault="00000000" w:rsidRPr="00000000" w14:paraId="00000046">
            <w:pPr>
              <w:spacing w:after="0" w:lineRule="auto"/>
              <w:ind w:left="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that I may experience problems with my friends and this is normal </w:t>
            </w:r>
          </w:p>
          <w:p w:rsidR="00000000" w:rsidDel="00000000" w:rsidP="00000000" w:rsidRDefault="00000000" w:rsidRPr="00000000" w14:paraId="00000047">
            <w:pPr>
              <w:spacing w:after="0" w:line="235" w:lineRule="auto"/>
              <w:ind w:left="1" w:right="27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explain some steps I can take to resolve problems with my friends To know that violence is never the right way to solve a problem </w:t>
            </w:r>
          </w:p>
          <w:p w:rsidR="00000000" w:rsidDel="00000000" w:rsidP="00000000" w:rsidRDefault="00000000" w:rsidRPr="00000000" w14:paraId="00000048">
            <w:pPr>
              <w:spacing w:after="0" w:lineRule="auto"/>
              <w:ind w:left="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Year 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Rule="auto"/>
              <w:ind w:left="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what bullying is </w:t>
            </w:r>
          </w:p>
          <w:p w:rsidR="00000000" w:rsidDel="00000000" w:rsidP="00000000" w:rsidRDefault="00000000" w:rsidRPr="00000000" w14:paraId="0000004A">
            <w:pPr>
              <w:spacing w:after="0" w:lineRule="auto"/>
              <w:ind w:left="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some of the possible effects of bullying </w:t>
            </w:r>
          </w:p>
          <w:p w:rsidR="00000000" w:rsidDel="00000000" w:rsidP="00000000" w:rsidRDefault="00000000" w:rsidRPr="00000000" w14:paraId="0000004B">
            <w:pPr>
              <w:spacing w:after="0" w:lineRule="auto"/>
              <w:ind w:left="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what help is available in my school if someone is being bullied </w:t>
            </w:r>
          </w:p>
          <w:p w:rsidR="00000000" w:rsidDel="00000000" w:rsidP="00000000" w:rsidRDefault="00000000" w:rsidRPr="00000000" w14:paraId="0000004C">
            <w:pPr>
              <w:spacing w:after="0" w:lineRule="auto"/>
              <w:ind w:left="1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Healthy Families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Rule="auto"/>
              <w:ind w:left="1" w:right="323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understand that families love and support each other but sometimes problems can occur and help is available if needed I understand that all families are different </w:t>
            </w:r>
          </w:p>
          <w:p w:rsidR="00000000" w:rsidDel="00000000" w:rsidP="00000000" w:rsidRDefault="00000000" w:rsidRPr="00000000" w14:paraId="0000004E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explain ways in which families support each other </w:t>
            </w:r>
          </w:p>
          <w:p w:rsidR="00000000" w:rsidDel="00000000" w:rsidP="00000000" w:rsidRDefault="00000000" w:rsidRPr="00000000" w14:paraId="0000004F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know there are people who can help if I am worried about anything in my family</w:t>
            </w:r>
          </w:p>
          <w:p w:rsidR="00000000" w:rsidDel="00000000" w:rsidP="00000000" w:rsidRDefault="00000000" w:rsidRPr="00000000" w14:paraId="00000050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Stereotyping - Gender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recognise that stereotypes are present in everyday life </w:t>
            </w:r>
          </w:p>
          <w:p w:rsidR="00000000" w:rsidDel="00000000" w:rsidP="00000000" w:rsidRDefault="00000000" w:rsidRPr="00000000" w14:paraId="00000052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understand how there are established stereotypes for both genders (All) </w:t>
            </w:r>
          </w:p>
          <w:p w:rsidR="00000000" w:rsidDel="00000000" w:rsidP="00000000" w:rsidRDefault="00000000" w:rsidRPr="00000000" w14:paraId="00000053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Year 3 </w:t>
            </w:r>
          </w:p>
          <w:p w:rsidR="00000000" w:rsidDel="00000000" w:rsidP="00000000" w:rsidRDefault="00000000" w:rsidRPr="00000000" w14:paraId="00000054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understand that toys can reinforce gender stereotypes </w:t>
            </w:r>
          </w:p>
          <w:p w:rsidR="00000000" w:rsidDel="00000000" w:rsidP="00000000" w:rsidRDefault="00000000" w:rsidRPr="00000000" w14:paraId="00000055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explain how these stereotypes can be challenged </w:t>
            </w:r>
          </w:p>
          <w:p w:rsidR="00000000" w:rsidDel="00000000" w:rsidP="00000000" w:rsidRDefault="00000000" w:rsidRPr="00000000" w14:paraId="00000056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begin to understand why stereotypes are negative </w:t>
            </w:r>
          </w:p>
          <w:p w:rsidR="00000000" w:rsidDel="00000000" w:rsidP="00000000" w:rsidRDefault="00000000" w:rsidRPr="00000000" w14:paraId="00000057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Year 4 </w:t>
            </w:r>
          </w:p>
          <w:p w:rsidR="00000000" w:rsidDel="00000000" w:rsidP="00000000" w:rsidRDefault="00000000" w:rsidRPr="00000000" w14:paraId="00000058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identify fictional characters who reinforce gender stereotypes </w:t>
            </w:r>
          </w:p>
          <w:p w:rsidR="00000000" w:rsidDel="00000000" w:rsidP="00000000" w:rsidRDefault="00000000" w:rsidRPr="00000000" w14:paraId="00000059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understand that stereotyped characters might influence children </w:t>
            </w:r>
          </w:p>
          <w:p w:rsidR="00000000" w:rsidDel="00000000" w:rsidP="00000000" w:rsidRDefault="00000000" w:rsidRPr="00000000" w14:paraId="0000005A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explain the negative impact of stereotypes </w:t>
            </w:r>
          </w:p>
          <w:p w:rsidR="00000000" w:rsidDel="00000000" w:rsidP="00000000" w:rsidRDefault="00000000" w:rsidRPr="00000000" w14:paraId="0000005B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Stereotyping Age / Disability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recognise that stereotypes exist based on a number of factors </w:t>
            </w:r>
          </w:p>
          <w:p w:rsidR="00000000" w:rsidDel="00000000" w:rsidP="00000000" w:rsidRDefault="00000000" w:rsidRPr="00000000" w14:paraId="0000005D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Year 3</w:t>
            </w: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understand that stereotypes can be based on different factors </w:t>
            </w:r>
          </w:p>
          <w:p w:rsidR="00000000" w:rsidDel="00000000" w:rsidP="00000000" w:rsidRDefault="00000000" w:rsidRPr="00000000" w14:paraId="0000005F">
            <w:pPr>
              <w:spacing w:line="234" w:lineRule="auto"/>
              <w:ind w:right="2443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explain some stereotypes that exist about older people I can explain why stereotypes are unfair </w:t>
            </w:r>
          </w:p>
          <w:p w:rsidR="00000000" w:rsidDel="00000000" w:rsidP="00000000" w:rsidRDefault="00000000" w:rsidRPr="00000000" w14:paraId="00000060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Year 4</w:t>
            </w: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understand that stereotypes can affect how I see people </w:t>
            </w:r>
          </w:p>
          <w:p w:rsidR="00000000" w:rsidDel="00000000" w:rsidP="00000000" w:rsidRDefault="00000000" w:rsidRPr="00000000" w14:paraId="00000062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explain how stereotypes might have a negative effect on people </w:t>
            </w:r>
          </w:p>
          <w:p w:rsidR="00000000" w:rsidDel="00000000" w:rsidP="00000000" w:rsidRDefault="00000000" w:rsidRPr="00000000" w14:paraId="00000063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talk about people who do not conform to stereotypes </w:t>
            </w:r>
          </w:p>
          <w:p w:rsidR="00000000" w:rsidDel="00000000" w:rsidP="00000000" w:rsidRDefault="00000000" w:rsidRPr="00000000" w14:paraId="00000064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How my Behaviour Affects Others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understand that my behaviour can have an impact on others </w:t>
            </w:r>
          </w:p>
          <w:p w:rsidR="00000000" w:rsidDel="00000000" w:rsidP="00000000" w:rsidRDefault="00000000" w:rsidRPr="00000000" w14:paraId="00000066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understand that what I say and do affects others </w:t>
            </w:r>
          </w:p>
          <w:p w:rsidR="00000000" w:rsidDel="00000000" w:rsidP="00000000" w:rsidRDefault="00000000" w:rsidRPr="00000000" w14:paraId="00000067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think of ways to make other people happy </w:t>
            </w:r>
          </w:p>
          <w:p w:rsidR="00000000" w:rsidDel="00000000" w:rsidP="00000000" w:rsidRDefault="00000000" w:rsidRPr="00000000" w14:paraId="00000068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describe how making others happy makes me feel </w:t>
            </w:r>
          </w:p>
          <w:p w:rsidR="00000000" w:rsidDel="00000000" w:rsidP="00000000" w:rsidRDefault="00000000" w:rsidRPr="00000000" w14:paraId="00000069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Effective Communication to Support Relationships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listen and communicate effectively  </w:t>
            </w:r>
          </w:p>
          <w:p w:rsidR="00000000" w:rsidDel="00000000" w:rsidP="00000000" w:rsidRDefault="00000000" w:rsidRPr="00000000" w14:paraId="0000006B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understand that there are different ways to communicate </w:t>
            </w:r>
          </w:p>
          <w:p w:rsidR="00000000" w:rsidDel="00000000" w:rsidP="00000000" w:rsidRDefault="00000000" w:rsidRPr="00000000" w14:paraId="0000006C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communicate my meaning without talking </w:t>
            </w:r>
          </w:p>
          <w:p w:rsidR="00000000" w:rsidDel="00000000" w:rsidP="00000000" w:rsidRDefault="00000000" w:rsidRPr="00000000" w14:paraId="0000006D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listen and show that I’m listening </w:t>
            </w:r>
          </w:p>
          <w:p w:rsidR="00000000" w:rsidDel="00000000" w:rsidP="00000000" w:rsidRDefault="00000000" w:rsidRPr="00000000" w14:paraId="0000006E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know how to be a good listener </w:t>
            </w:r>
          </w:p>
          <w:p w:rsidR="00000000" w:rsidDel="00000000" w:rsidP="00000000" w:rsidRDefault="00000000" w:rsidRPr="00000000" w14:paraId="0000006F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Respect and Manners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develop understanding of courtesy and manners in a range of situations </w:t>
            </w:r>
          </w:p>
          <w:p w:rsidR="00000000" w:rsidDel="00000000" w:rsidP="00000000" w:rsidRDefault="00000000" w:rsidRPr="00000000" w14:paraId="00000071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understand that expectations for manners change in different situations </w:t>
            </w:r>
          </w:p>
          <w:p w:rsidR="00000000" w:rsidDel="00000000" w:rsidP="00000000" w:rsidRDefault="00000000" w:rsidRPr="00000000" w14:paraId="00000072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identify some roles in society which are positions of authority  </w:t>
            </w:r>
          </w:p>
          <w:p w:rsidR="00000000" w:rsidDel="00000000" w:rsidP="00000000" w:rsidRDefault="00000000" w:rsidRPr="00000000" w14:paraId="00000073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explain what manners might be appropriate in a given situation </w:t>
            </w:r>
          </w:p>
          <w:p w:rsidR="00000000" w:rsidDel="00000000" w:rsidP="00000000" w:rsidRDefault="00000000" w:rsidRPr="00000000" w14:paraId="00000074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understand that good manners are one way of showing respect for others </w:t>
            </w:r>
          </w:p>
          <w:p w:rsidR="00000000" w:rsidDel="00000000" w:rsidP="00000000" w:rsidRDefault="00000000" w:rsidRPr="00000000" w14:paraId="00000075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Respecting Differences </w:t>
            </w:r>
          </w:p>
          <w:p w:rsidR="00000000" w:rsidDel="00000000" w:rsidP="00000000" w:rsidRDefault="00000000" w:rsidRPr="00000000" w14:paraId="00000076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begin to understand the differences between people and why it is important to respect these differences (Y3) </w:t>
            </w:r>
          </w:p>
          <w:p w:rsidR="00000000" w:rsidDel="00000000" w:rsidP="00000000" w:rsidRDefault="00000000" w:rsidRPr="00000000" w14:paraId="00000077">
            <w:pPr>
              <w:spacing w:line="235" w:lineRule="auto"/>
              <w:ind w:right="1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begin to understand that families are very varied, in this country and across the world (Y4) </w:t>
            </w:r>
          </w:p>
          <w:p w:rsidR="00000000" w:rsidDel="00000000" w:rsidP="00000000" w:rsidRDefault="00000000" w:rsidRPr="00000000" w14:paraId="00000078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identify similarities and differences between people </w:t>
            </w:r>
          </w:p>
          <w:p w:rsidR="00000000" w:rsidDel="00000000" w:rsidP="00000000" w:rsidRDefault="00000000" w:rsidRPr="00000000" w14:paraId="00000079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understand how I should treat people who are different to me </w:t>
            </w:r>
          </w:p>
          <w:p w:rsidR="00000000" w:rsidDel="00000000" w:rsidP="00000000" w:rsidRDefault="00000000" w:rsidRPr="00000000" w14:paraId="0000007A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Year 4</w:t>
            </w: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understand that families are all different and I should respect these differences </w:t>
            </w:r>
          </w:p>
          <w:p w:rsidR="00000000" w:rsidDel="00000000" w:rsidP="00000000" w:rsidRDefault="00000000" w:rsidRPr="00000000" w14:paraId="0000007C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identify differences and similarities in families in other countries </w:t>
            </w:r>
          </w:p>
          <w:p w:rsidR="00000000" w:rsidDel="00000000" w:rsidP="00000000" w:rsidRDefault="00000000" w:rsidRPr="00000000" w14:paraId="0000007D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know that no country will have only one type of family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Rule="auto"/>
              <w:ind w:left="1" w:right="323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8.246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62" w:lineRule="auto"/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Key Vocabulary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PSHE,Safe,Learn,Rule,Unsafe (Y2),Unhappy (Y2) Family, Relation, Mum, Dad,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67" w:lineRule="auto"/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Parent, Brother, Sister, Grandad, Grandma, Grandparent, Uncle, Aunty, Cousin, Love, Care, Support, friend, kind, trust, generous, share, listen, fun, helpful, truth, good friendships, Feeling, sad, worried, help, care,listen, emotion, Challenge, Cooperate, Work together, manners, please, thankyou, taking turns, table manners, quiet, respect, , care, listen, emotion, team, members, Change, remember, happy, death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Key Vocabulary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Friend, Problem, Talking, Listening, Calm, Forgive, Apologise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34" w:lineRule="auto"/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Bullying (Y4), Repeated (Y4), Report (Y4), Family, Different, Support, Care, Love, Problem, Help, Gender, Female, Male, Stereotype, Gender, Female, Male, Discrimination, Equality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Act, Disability (Y4)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87">
            <w:pPr>
              <w:spacing w:after="62" w:lineRule="auto"/>
              <w:ind w:left="0" w:firstLine="0"/>
              <w:rPr>
                <w:rFonts w:ascii="Short Stack" w:cs="Short Stack" w:eastAsia="Short Stack" w:hAnsi="Short Stack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ffffff"/>
                <w:sz w:val="16"/>
                <w:szCs w:val="16"/>
                <w:rtl w:val="0"/>
              </w:rPr>
              <w:t xml:space="preserve">AUTUMN 2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89">
            <w:pPr>
              <w:spacing w:after="62" w:lineRule="auto"/>
              <w:ind w:left="0" w:firstLine="0"/>
              <w:rPr>
                <w:rFonts w:ascii="Short Stack" w:cs="Short Stack" w:eastAsia="Short Stack" w:hAnsi="Short Stack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ffffff"/>
                <w:sz w:val="16"/>
                <w:szCs w:val="16"/>
                <w:rtl w:val="0"/>
              </w:rPr>
              <w:t xml:space="preserve">EYFS</w:t>
            </w:r>
          </w:p>
        </w:tc>
      </w:tr>
      <w:tr>
        <w:trPr>
          <w:cantSplit w:val="0"/>
          <w:trHeight w:val="1334.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Nursery - N1 / N2</w:t>
            </w:r>
          </w:p>
          <w:p w:rsidR="00000000" w:rsidDel="00000000" w:rsidP="00000000" w:rsidRDefault="00000000" w:rsidRPr="00000000" w14:paraId="0000008C">
            <w:pPr>
              <w:rPr>
                <w:rFonts w:ascii="Short Stack" w:cs="Short Stack" w:eastAsia="Short Stack" w:hAnsi="Short Stack"/>
                <w:color w:val="ff990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Personal, Social Emotional Development  3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/4 Year Olds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Short Stack" w:cs="Short Stack" w:eastAsia="Short Stack" w:hAnsi="Short Stack"/>
                <w:color w:val="e69138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Self-Regulation –</w:t>
            </w:r>
            <w:r w:rsidDel="00000000" w:rsidR="00000000" w:rsidRPr="00000000">
              <w:rPr>
                <w:rFonts w:ascii="Short Stack" w:cs="Short Stack" w:eastAsia="Short Stack" w:hAnsi="Short Stack"/>
                <w:color w:val="f4b083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Short Stack" w:cs="Short Stack" w:eastAsia="Short Stack" w:hAnsi="Short Stack"/>
                <w:color w:val="e69138"/>
                <w:sz w:val="16"/>
                <w:szCs w:val="16"/>
                <w:rtl w:val="0"/>
              </w:rPr>
              <w:t xml:space="preserve">Develop their sense of responsibility and membership of a community.</w:t>
            </w:r>
          </w:p>
          <w:p w:rsidR="00000000" w:rsidDel="00000000" w:rsidP="00000000" w:rsidRDefault="00000000" w:rsidRPr="00000000" w14:paraId="0000008E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Managing Self - </w:t>
            </w:r>
          </w:p>
          <w:p w:rsidR="00000000" w:rsidDel="00000000" w:rsidP="00000000" w:rsidRDefault="00000000" w:rsidRPr="00000000" w14:paraId="0000008F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dd7e6b"/>
                <w:sz w:val="16"/>
                <w:szCs w:val="16"/>
                <w:rtl w:val="0"/>
              </w:rPr>
              <w:t xml:space="preserve">Follow the rules understanding why they are important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Building Relationships – </w:t>
            </w:r>
          </w:p>
          <w:p w:rsidR="00000000" w:rsidDel="00000000" w:rsidP="00000000" w:rsidRDefault="00000000" w:rsidRPr="00000000" w14:paraId="00000091">
            <w:pPr>
              <w:rPr>
                <w:rFonts w:ascii="Short Stack" w:cs="Short Stack" w:eastAsia="Short Stack" w:hAnsi="Short Stack"/>
                <w:color w:val="dd7e6b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dd7e6b"/>
                <w:sz w:val="16"/>
                <w:szCs w:val="16"/>
                <w:rtl w:val="0"/>
              </w:rPr>
              <w:t xml:space="preserve">Show more confidence in new social situations</w:t>
            </w:r>
          </w:p>
          <w:p w:rsidR="00000000" w:rsidDel="00000000" w:rsidP="00000000" w:rsidRDefault="00000000" w:rsidRPr="00000000" w14:paraId="00000092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Reception</w:t>
            </w:r>
          </w:p>
          <w:p w:rsidR="00000000" w:rsidDel="00000000" w:rsidP="00000000" w:rsidRDefault="00000000" w:rsidRPr="00000000" w14:paraId="00000095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Personal, Social Emotional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Short Stack" w:cs="Short Stack" w:eastAsia="Short Stack" w:hAnsi="Short Stack"/>
                <w:color w:val="f4b083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Self-Regulation –</w:t>
            </w:r>
            <w:r w:rsidDel="00000000" w:rsidR="00000000" w:rsidRPr="00000000">
              <w:rPr>
                <w:rFonts w:ascii="Short Stack" w:cs="Short Stack" w:eastAsia="Short Stack" w:hAnsi="Short Stack"/>
                <w:color w:val="f4b083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7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Express their feelings and consider the feelings of others.</w:t>
            </w:r>
          </w:p>
          <w:p w:rsidR="00000000" w:rsidDel="00000000" w:rsidP="00000000" w:rsidRDefault="00000000" w:rsidRPr="00000000" w14:paraId="00000098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Managing Self - </w:t>
            </w:r>
          </w:p>
          <w:p w:rsidR="00000000" w:rsidDel="00000000" w:rsidP="00000000" w:rsidRDefault="00000000" w:rsidRPr="00000000" w14:paraId="00000099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Continuing to be increasingly independent in meeting their own care needs e.g.  brushing teeth, using the toilet, washing and drying their hands thoroughly, changing for PE/Outdoor Education</w:t>
            </w:r>
          </w:p>
          <w:p w:rsidR="00000000" w:rsidDel="00000000" w:rsidP="00000000" w:rsidRDefault="00000000" w:rsidRPr="00000000" w14:paraId="0000009A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Building Relationships – </w:t>
            </w: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rtl w:val="0"/>
              </w:rPr>
              <w:t xml:space="preserve">Build constructive and respectful relationships.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9C">
            <w:pPr>
              <w:spacing w:after="13" w:lineRule="auto"/>
              <w:ind w:left="0" w:firstLine="0"/>
              <w:rPr>
                <w:rFonts w:ascii="Short Stack" w:cs="Short Stack" w:eastAsia="Short Stack" w:hAnsi="Short Stack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20"/>
                <w:szCs w:val="20"/>
                <w:rtl w:val="0"/>
              </w:rPr>
              <w:t xml:space="preserve">YEAR 1 / 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ind w:left="0" w:firstLine="0"/>
              <w:rPr>
                <w:rFonts w:ascii="Short Stack" w:cs="Short Stack" w:eastAsia="Short Stack" w:hAnsi="Short Stack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20"/>
                <w:szCs w:val="20"/>
                <w:rtl w:val="0"/>
              </w:rPr>
              <w:t xml:space="preserve">Health and Wellbeing</w:t>
            </w:r>
            <w:r w:rsidDel="00000000" w:rsidR="00000000" w:rsidRPr="00000000">
              <w:rPr>
                <w:rFonts w:ascii="Short Stack" w:cs="Short Stack" w:eastAsia="Short Stack" w:hAnsi="Short Stack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13" w:lineRule="auto"/>
              <w:ind w:left="104" w:firstLine="0"/>
              <w:rPr>
                <w:rFonts w:ascii="Short Stack" w:cs="Short Stack" w:eastAsia="Short Stack" w:hAnsi="Short Stac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9F">
            <w:pPr>
              <w:spacing w:after="13" w:lineRule="auto"/>
              <w:ind w:left="106" w:firstLine="0"/>
              <w:rPr>
                <w:rFonts w:ascii="Short Stack" w:cs="Short Stack" w:eastAsia="Short Stack" w:hAnsi="Short Stack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20"/>
                <w:szCs w:val="20"/>
                <w:rtl w:val="0"/>
              </w:rPr>
              <w:t xml:space="preserve">Year 3 / 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ind w:left="106" w:firstLine="0"/>
              <w:rPr>
                <w:rFonts w:ascii="Short Stack" w:cs="Short Stack" w:eastAsia="Short Stack" w:hAnsi="Short Stack"/>
                <w:sz w:val="20"/>
                <w:szCs w:val="20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20"/>
                <w:szCs w:val="20"/>
                <w:rtl w:val="0"/>
              </w:rPr>
              <w:t xml:space="preserve">Health and Wellbeing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1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Understanding my feelings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ffffff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describe how I feel(Yr1)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recognise what might cause these feelings(Yr1)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identify different ways of responding to emotions(Yr1)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plan appropriate actions to manage my feelings(Yr1)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describe my body’s response to feelings (Yr2)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that we often feel more than one emotion at a time(Yr2)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imagine how I would feel in a particular situation(Yr2)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that not everyone feels the same(Yr2)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Steps to Success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say what I am good at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say what I want to get better at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break down goals into small, achievable steps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how to ask for help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Developing a growth mindset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describe how I feel when I find something difficult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understand that everybody fails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that failing is not the end of a process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understand what a growth mindset is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Being Active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understand how exercise affects the body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describe how my body feels during/after exercise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understand how exercise keeps me healthy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what energetic activities I find fun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Relaxation and breathing technique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understand how relaxation affects the body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that it is important to have relaxation strategies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know how to use breathing to help myself relax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42.99999999999997" w:lineRule="auto"/>
              <w:ind w:left="0" w:firstLine="0"/>
              <w:rPr>
                <w:rFonts w:ascii="Short Stack" w:cs="Short Stack" w:eastAsia="Short Stack" w:hAnsi="Short Stack"/>
                <w:color w:val="21212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describe suitable times and places for using breathing techniques to relax</w:t>
            </w:r>
          </w:p>
          <w:p w:rsidR="00000000" w:rsidDel="00000000" w:rsidP="00000000" w:rsidRDefault="00000000" w:rsidRPr="00000000" w14:paraId="000000BE">
            <w:pPr>
              <w:spacing w:line="242.99999999999997" w:lineRule="auto"/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Healthy diet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identify the benefits of a balanced, healthy diet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describe the consequences of a poor diet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recognise where improvements can be made to an unbalanced dish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ind w:left="0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Looking after my teeth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274" w:line="242.99999999999997" w:lineRule="auto"/>
              <w:ind w:left="0" w:right="1986" w:firstLine="0"/>
              <w:rPr>
                <w:rFonts w:ascii="Short Stack" w:cs="Short Stack" w:eastAsia="Short Stack" w:hAnsi="Short Stack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To understand how food and drink can affect my teeth To explain what I can do to keep my teeth healthy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My Healthy Diary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what a balanced diet is </w:t>
            </w:r>
          </w:p>
          <w:p w:rsidR="00000000" w:rsidDel="00000000" w:rsidP="00000000" w:rsidRDefault="00000000" w:rsidRPr="00000000" w14:paraId="000000C6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that what I eat affects my mood and behaviour </w:t>
            </w:r>
          </w:p>
          <w:p w:rsidR="00000000" w:rsidDel="00000000" w:rsidP="00000000" w:rsidRDefault="00000000" w:rsidRPr="00000000" w14:paraId="000000C7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that I need more energy from food when I am more energetic </w:t>
            </w:r>
          </w:p>
          <w:p w:rsidR="00000000" w:rsidDel="00000000" w:rsidP="00000000" w:rsidRDefault="00000000" w:rsidRPr="00000000" w14:paraId="000000C8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Looking After our Teeth</w:t>
            </w: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9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we can look after our teeth </w:t>
            </w:r>
          </w:p>
          <w:p w:rsidR="00000000" w:rsidDel="00000000" w:rsidP="00000000" w:rsidRDefault="00000000" w:rsidRPr="00000000" w14:paraId="000000CA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explain what to do to keep my teeth healthy </w:t>
            </w:r>
          </w:p>
          <w:p w:rsidR="00000000" w:rsidDel="00000000" w:rsidP="00000000" w:rsidRDefault="00000000" w:rsidRPr="00000000" w14:paraId="000000CB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be able to share this information effectively with my peers </w:t>
            </w:r>
          </w:p>
          <w:p w:rsidR="00000000" w:rsidDel="00000000" w:rsidP="00000000" w:rsidRDefault="00000000" w:rsidRPr="00000000" w14:paraId="000000CC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D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Relaxation / Visualisation</w:t>
            </w: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E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what relaxation feels like </w:t>
            </w:r>
          </w:p>
          <w:p w:rsidR="00000000" w:rsidDel="00000000" w:rsidP="00000000" w:rsidRDefault="00000000" w:rsidRPr="00000000" w14:paraId="000000CF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that relaxation techniques can be used anywhere </w:t>
            </w:r>
          </w:p>
          <w:p w:rsidR="00000000" w:rsidDel="00000000" w:rsidP="00000000" w:rsidRDefault="00000000" w:rsidRPr="00000000" w14:paraId="000000D0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what makes me feel calm and relaxed </w:t>
            </w:r>
          </w:p>
          <w:p w:rsidR="00000000" w:rsidDel="00000000" w:rsidP="00000000" w:rsidRDefault="00000000" w:rsidRPr="00000000" w14:paraId="000000D1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be able to visualise a place that makes me feel calm </w:t>
            </w:r>
          </w:p>
          <w:p w:rsidR="00000000" w:rsidDel="00000000" w:rsidP="00000000" w:rsidRDefault="00000000" w:rsidRPr="00000000" w14:paraId="000000D2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describe this calm place </w:t>
            </w:r>
          </w:p>
          <w:p w:rsidR="00000000" w:rsidDel="00000000" w:rsidP="00000000" w:rsidRDefault="00000000" w:rsidRPr="00000000" w14:paraId="000000D3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  <w:rtl w:val="0"/>
              </w:rPr>
              <w:t xml:space="preserve">Meaning and Purpose – My Role</w:t>
            </w: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4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identify my own strengths and begin to see how they can affect others </w:t>
            </w:r>
          </w:p>
          <w:p w:rsidR="00000000" w:rsidDel="00000000" w:rsidP="00000000" w:rsidRDefault="00000000" w:rsidRPr="00000000" w14:paraId="000000D5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describe my strengths </w:t>
            </w:r>
          </w:p>
          <w:p w:rsidR="00000000" w:rsidDel="00000000" w:rsidP="00000000" w:rsidRDefault="00000000" w:rsidRPr="00000000" w14:paraId="000000D6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how job roles help other people </w:t>
            </w:r>
          </w:p>
          <w:p w:rsidR="00000000" w:rsidDel="00000000" w:rsidP="00000000" w:rsidRDefault="00000000" w:rsidRPr="00000000" w14:paraId="000000D7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some skills are useful in a range of jobs and roles </w:t>
            </w:r>
          </w:p>
          <w:p w:rsidR="00000000" w:rsidDel="00000000" w:rsidP="00000000" w:rsidRDefault="00000000" w:rsidRPr="00000000" w14:paraId="000000D8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explain my strengths </w:t>
            </w:r>
          </w:p>
          <w:p w:rsidR="00000000" w:rsidDel="00000000" w:rsidP="00000000" w:rsidRDefault="00000000" w:rsidRPr="00000000" w14:paraId="000000D9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job roles help other people </w:t>
            </w:r>
          </w:p>
          <w:p w:rsidR="00000000" w:rsidDel="00000000" w:rsidP="00000000" w:rsidRDefault="00000000" w:rsidRPr="00000000" w14:paraId="000000DA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some skills are useful in a range of jobs and roles </w:t>
            </w:r>
          </w:p>
          <w:p w:rsidR="00000000" w:rsidDel="00000000" w:rsidP="00000000" w:rsidRDefault="00000000" w:rsidRPr="00000000" w14:paraId="000000DB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Resilience – Breaking down problems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break down barriers into smaller, achievable goals </w:t>
            </w:r>
          </w:p>
          <w:p w:rsidR="00000000" w:rsidDel="00000000" w:rsidP="00000000" w:rsidRDefault="00000000" w:rsidRPr="00000000" w14:paraId="000000DD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identify a problem or barrier </w:t>
            </w:r>
          </w:p>
          <w:p w:rsidR="00000000" w:rsidDel="00000000" w:rsidP="00000000" w:rsidRDefault="00000000" w:rsidRPr="00000000" w14:paraId="000000DE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break down a problem into smaller goals </w:t>
            </w:r>
          </w:p>
          <w:p w:rsidR="00000000" w:rsidDel="00000000" w:rsidP="00000000" w:rsidRDefault="00000000" w:rsidRPr="00000000" w14:paraId="000000DF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create a plan to overcome a barrier or issue </w:t>
            </w:r>
          </w:p>
          <w:p w:rsidR="00000000" w:rsidDel="00000000" w:rsidP="00000000" w:rsidRDefault="00000000" w:rsidRPr="00000000" w14:paraId="000000E0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Emotions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understand a range of emotions </w:t>
            </w:r>
          </w:p>
          <w:p w:rsidR="00000000" w:rsidDel="00000000" w:rsidP="00000000" w:rsidRDefault="00000000" w:rsidRPr="00000000" w14:paraId="000000E2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it is normal to experience a range of emotions </w:t>
            </w:r>
          </w:p>
          <w:p w:rsidR="00000000" w:rsidDel="00000000" w:rsidP="00000000" w:rsidRDefault="00000000" w:rsidRPr="00000000" w14:paraId="000000E3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identify a range of emotions </w:t>
            </w:r>
          </w:p>
          <w:p w:rsidR="00000000" w:rsidDel="00000000" w:rsidP="00000000" w:rsidRDefault="00000000" w:rsidRPr="00000000" w14:paraId="000000E4">
            <w:pPr>
              <w:spacing w:after="5" w:line="235" w:lineRule="auto"/>
              <w:ind w:left="106" w:right="18" w:firstLine="0"/>
              <w:jc w:val="both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explain some emotions people might feel in different situations 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Mental Health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understand what mental health is and who can help if they need it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that we all have mental health as well as physical health </w:t>
            </w:r>
          </w:p>
          <w:p w:rsidR="00000000" w:rsidDel="00000000" w:rsidP="00000000" w:rsidRDefault="00000000" w:rsidRPr="00000000" w14:paraId="000000E7">
            <w:pPr>
              <w:ind w:left="106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that sometimes people need help with their mental health </w:t>
            </w:r>
          </w:p>
          <w:p w:rsidR="00000000" w:rsidDel="00000000" w:rsidP="00000000" w:rsidRDefault="00000000" w:rsidRPr="00000000" w14:paraId="000000E8">
            <w:pPr>
              <w:ind w:left="106" w:firstLine="0"/>
              <w:rPr>
                <w:rFonts w:ascii="Short Stack" w:cs="Short Stack" w:eastAsia="Short Stack" w:hAnsi="Short Stack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who I can talk to if I am worried about my mental health or someone else’s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9">
            <w:pPr>
              <w:ind w:left="34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Key Vocabulary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ind w:left="34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Action, Emotions, Feelings, Strategy, Goal, Skill, Achieve, Steps, Try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62" w:lineRule="auto"/>
              <w:ind w:left="34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Fail, Frustrating, Challenge, Growth mindset, Sport, Activity, Physical, Exercise,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48.00000000000006" w:lineRule="auto"/>
              <w:ind w:left="34" w:right="74" w:firstLine="0"/>
              <w:rPr>
                <w:rFonts w:ascii="Short Stack" w:cs="Short Stack" w:eastAsia="Short Stack" w:hAnsi="Short Stack"/>
                <w:b w:val="1"/>
                <w:color w:val="21212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Health, Feeling, Exercise, Relax, Relaxation, Breath, Immune system, Healthy diet, Balanced meal, Portion, Nutrients, Weight, Tooth decay, Tooth Teeth, Sugary drink, Healthy, Brush.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D">
            <w:pPr>
              <w:spacing w:after="9" w:lineRule="auto"/>
              <w:ind w:left="34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rtl w:val="0"/>
              </w:rPr>
              <w:t xml:space="preserve">Key Vocabulary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ind w:left="34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Exercise, Balance, Diet, Energy, Intake, Tooth, Teeth, Sugary drink, Healthy, Brush,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ind w:left="34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Dentist, Fluoride, Toothpaste, Relax, Place, Calm,visualise, Imagine, Job, Skill, Role,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ind w:left="34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Barriers, Strategy, Disappointed, Angry, Nervous, Anxious, Shocked, Positive emotions,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ind w:left="34" w:firstLine="0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Happy, Excited, Joyful, Astonished, Grateful, Enthusiastic, Negative emotions, Sad,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ind w:left="34" w:firstLine="0"/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12121"/>
                <w:sz w:val="16"/>
                <w:szCs w:val="16"/>
                <w:rtl w:val="0"/>
              </w:rPr>
              <w:t xml:space="preserve">Worried, Emotions, Feelings, Physical health, Mental health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spacing w:after="0" w:lineRule="auto"/>
        <w:ind w:left="-1440" w:right="15398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701.0" w:type="dxa"/>
        <w:jc w:val="left"/>
        <w:tblInd w:w="-737.0" w:type="dxa"/>
        <w:tblLayout w:type="fixed"/>
        <w:tblLook w:val="0400"/>
      </w:tblPr>
      <w:tblGrid>
        <w:gridCol w:w="466"/>
        <w:gridCol w:w="7190"/>
        <w:gridCol w:w="7800"/>
        <w:gridCol w:w="245"/>
        <w:tblGridChange w:id="0">
          <w:tblGrid>
            <w:gridCol w:w="466"/>
            <w:gridCol w:w="7190"/>
            <w:gridCol w:w="7800"/>
            <w:gridCol w:w="245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F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spacing w:after="0" w:lineRule="auto"/>
        <w:ind w:left="-708" w:firstLine="0"/>
        <w:jc w:val="both"/>
        <w:rPr/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95" w:top="3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Short Stack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EB3B7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68.0" w:type="dxa"/>
        <w:left w:w="133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4.0" w:type="dxa"/>
        <w:left w:w="104.0" w:type="dxa"/>
        <w:bottom w:w="0.0" w:type="dxa"/>
        <w:right w:w="3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3.0" w:type="dxa"/>
        <w:left w:w="0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ShortSt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1JwIni0qcf2TQmhXVmlj2fN6yA==">AMUW2mXU6AfFZ0UsKdjL8eZE8bVjQz5l918ND7oqiwnrt4lRQWxIQX5Mkg003DNBAxXiSebOoGzVqRh8d3RKr49Po3yyZ1hKD98oGUV96FRCpfO9nwWuf90=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2022-10-13T13:04:00Z</dcterms:created>
  <dc:creator>Rahela Choudhury-Bancroft</dc:creator>
</cp:coreProperties>
</file>